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55" w:rsidRPr="00EB72A8" w:rsidRDefault="00B53255" w:rsidP="00B532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72A8">
        <w:rPr>
          <w:rFonts w:ascii="TH SarabunIT๙" w:hAnsi="TH SarabunIT๙" w:cs="TH SarabunIT๙"/>
          <w:b/>
          <w:bCs/>
          <w:sz w:val="32"/>
          <w:szCs w:val="32"/>
          <w:cs/>
        </w:rPr>
        <w:t>การเปิดเผยข้อมูลโครงการที่ใช้จ่ายเงินสะสม</w:t>
      </w:r>
    </w:p>
    <w:p w:rsidR="00B53255" w:rsidRPr="00EB72A8" w:rsidRDefault="00B53255" w:rsidP="00B532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72A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องค์การบริหารส่วนตำบลวังนกแอ่น อำเภอวังทอง จังหวัดพิษณุโลก</w:t>
      </w:r>
    </w:p>
    <w:p w:rsidR="00B53255" w:rsidRPr="00EB72A8" w:rsidRDefault="00B53255" w:rsidP="00B532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72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ในการประชุมสภาองค์การบริหารส่วนตำบลวังนกแอ่น </w:t>
      </w:r>
      <w:r w:rsidR="00D30A76" w:rsidRPr="00EB72A8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2567</w:t>
      </w:r>
      <w:r w:rsidR="00D30A76" w:rsidRPr="00EB72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B72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สมัยที่ </w:t>
      </w:r>
      <w:r w:rsidR="003F27DA" w:rsidRPr="00EB72A8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B72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3F27DA" w:rsidRPr="00EB72A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EB72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B53255" w:rsidRPr="00EB72A8" w:rsidRDefault="00B53255" w:rsidP="00B532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72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เมื่อวันที่ </w:t>
      </w:r>
      <w:r w:rsidR="003F27DA" w:rsidRPr="00EB72A8"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Pr="00EB72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F27DA" w:rsidRPr="00EB72A8">
        <w:rPr>
          <w:rFonts w:ascii="TH SarabunIT๙" w:hAnsi="TH SarabunIT๙" w:cs="TH SarabunIT๙"/>
          <w:b/>
          <w:bCs/>
          <w:sz w:val="32"/>
          <w:szCs w:val="32"/>
          <w:cs/>
        </w:rPr>
        <w:t>สิงหาคม</w:t>
      </w:r>
      <w:r w:rsidRPr="00EB72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</w:t>
      </w:r>
    </w:p>
    <w:p w:rsidR="00B53255" w:rsidRPr="00EB72A8" w:rsidRDefault="00B53255" w:rsidP="00B53255">
      <w:pPr>
        <w:jc w:val="center"/>
        <w:rPr>
          <w:rFonts w:ascii="TH SarabunIT๙" w:hAnsi="TH SarabunIT๙" w:cs="TH SarabunIT๙"/>
          <w:sz w:val="32"/>
          <w:szCs w:val="32"/>
        </w:rPr>
      </w:pPr>
      <w:r w:rsidRPr="00EB72A8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724"/>
        <w:gridCol w:w="5514"/>
        <w:gridCol w:w="1984"/>
        <w:gridCol w:w="1276"/>
      </w:tblGrid>
      <w:tr w:rsidR="00B53255" w:rsidRPr="00EB72A8" w:rsidTr="00EB72A8">
        <w:tc>
          <w:tcPr>
            <w:tcW w:w="724" w:type="dxa"/>
          </w:tcPr>
          <w:p w:rsidR="00B53255" w:rsidRPr="00EB72A8" w:rsidRDefault="00B53255" w:rsidP="00BD1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</w:tcPr>
          <w:p w:rsidR="00B53255" w:rsidRPr="00EB72A8" w:rsidRDefault="00B53255" w:rsidP="00BD1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B53255" w:rsidRPr="00EB72A8" w:rsidRDefault="00B53255" w:rsidP="00BD1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276" w:type="dxa"/>
          </w:tcPr>
          <w:p w:rsidR="00B53255" w:rsidRPr="00EB72A8" w:rsidRDefault="00B53255" w:rsidP="00BD1A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3255" w:rsidRPr="00EB72A8" w:rsidTr="00EB72A8">
        <w:tc>
          <w:tcPr>
            <w:tcW w:w="724" w:type="dxa"/>
          </w:tcPr>
          <w:p w:rsidR="00B53255" w:rsidRPr="00EB72A8" w:rsidRDefault="00B53255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514" w:type="dxa"/>
          </w:tcPr>
          <w:p w:rsidR="00B53255" w:rsidRPr="00EB72A8" w:rsidRDefault="003F27DA" w:rsidP="003F27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โครงการก่อสร้างอ่างเก็บน้ำ บริเวณลำคลองกลางนา หมู่ที่ 1 ปากอ่างกว้าง 4.00 เมตร ก้นอ่างกว้าง 2.00 เมตร </w:t>
            </w:r>
            <w:r w:rsidR="00EB7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ยาว 500 เมตร ลึก 2.00 เมตร หรือมีปริมาณดินขุด</w:t>
            </w:r>
            <w:r w:rsidR="00EB7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 3,000 ลูกบาศก์เมตร </w:t>
            </w:r>
          </w:p>
        </w:tc>
        <w:tc>
          <w:tcPr>
            <w:tcW w:w="1984" w:type="dxa"/>
          </w:tcPr>
          <w:p w:rsidR="00B53255" w:rsidRPr="00EB72A8" w:rsidRDefault="003F27DA" w:rsidP="003F27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156,800 </w:t>
            </w:r>
          </w:p>
        </w:tc>
        <w:tc>
          <w:tcPr>
            <w:tcW w:w="1276" w:type="dxa"/>
          </w:tcPr>
          <w:p w:rsidR="00B53255" w:rsidRPr="00EB72A8" w:rsidRDefault="00B53255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3255" w:rsidRPr="00EB72A8" w:rsidTr="00EB72A8">
        <w:tc>
          <w:tcPr>
            <w:tcW w:w="724" w:type="dxa"/>
          </w:tcPr>
          <w:p w:rsidR="00B53255" w:rsidRPr="00EB72A8" w:rsidRDefault="00B53255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514" w:type="dxa"/>
          </w:tcPr>
          <w:p w:rsidR="00B53255" w:rsidRPr="00EB72A8" w:rsidRDefault="003F27DA" w:rsidP="003F27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โครงการปรับปรุงถนนดินโดยการลงหินคลุก บริเวณคันคลองหลังวัดวังดินสอ ต่อจากถนนหินคลุกเดิมถึงที่ดิน นายเกรียงศักดิ์ แสงสิริ หมู่ที่ 1 ช่วงที่ 1 กว้าง 3.00 เมตร ยาว 400 เมตร หนาเฉลี่ย 0.10 เมตรหรือมีพื้นที่ไม่น้อยกว่า 1</w:t>
            </w:r>
            <w:r w:rsidRPr="00EB72A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200 ตารางเมตร ช่วงที่ 2 กว้าง 3.00 เมตร ยาว 400 เมตร</w:t>
            </w:r>
            <w:r w:rsidR="00E569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หนาเฉลี่ย 0.10 เมตร หรือมีพื้นที่ไม่น้อยกว่า 1</w:t>
            </w:r>
            <w:r w:rsidRPr="00EB72A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200 ตารางเมตร </w:t>
            </w:r>
          </w:p>
        </w:tc>
        <w:tc>
          <w:tcPr>
            <w:tcW w:w="1984" w:type="dxa"/>
          </w:tcPr>
          <w:p w:rsidR="00B53255" w:rsidRPr="00EB72A8" w:rsidRDefault="003F27DA" w:rsidP="003F27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499,600 </w:t>
            </w:r>
          </w:p>
        </w:tc>
        <w:tc>
          <w:tcPr>
            <w:tcW w:w="1276" w:type="dxa"/>
          </w:tcPr>
          <w:p w:rsidR="00B53255" w:rsidRPr="00EB72A8" w:rsidRDefault="00B53255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3F27DA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514" w:type="dxa"/>
          </w:tcPr>
          <w:p w:rsidR="003F27DA" w:rsidRPr="00EB72A8" w:rsidRDefault="003F27DA" w:rsidP="003F27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โครงการปรับปรุงระบบประปาหมู่บ้าน กลุ่มหนองบอน           หมู่ที่ 3 </w:t>
            </w:r>
          </w:p>
        </w:tc>
        <w:tc>
          <w:tcPr>
            <w:tcW w:w="1984" w:type="dxa"/>
          </w:tcPr>
          <w:p w:rsidR="003F27DA" w:rsidRPr="00EB72A8" w:rsidRDefault="003F27DA" w:rsidP="003F27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492,600 </w:t>
            </w:r>
          </w:p>
        </w:tc>
        <w:tc>
          <w:tcPr>
            <w:tcW w:w="1276" w:type="dxa"/>
          </w:tcPr>
          <w:p w:rsidR="003F27DA" w:rsidRPr="00EB72A8" w:rsidRDefault="003F27DA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3F27DA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514" w:type="dxa"/>
          </w:tcPr>
          <w:p w:rsidR="003F27DA" w:rsidRPr="00EB72A8" w:rsidRDefault="003F27DA" w:rsidP="003F27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โครงการปรับปรุงถนนดินโดยการลงหินคลุก (สายวังบน) </w:t>
            </w:r>
            <w:r w:rsidR="002D0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บริเวณต่อจากถนนหินคลุกเดิม หมู่ที่ 4 กว้าง 3.00 เมตร </w:t>
            </w:r>
            <w:r w:rsidR="002D0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ยาว 400 เมตร หนาเฉลี่ย 0.10 เมตร หรือมีพื้นที่ไม่น้อยกว่า 1,200 ตารางเมตร </w:t>
            </w:r>
          </w:p>
        </w:tc>
        <w:tc>
          <w:tcPr>
            <w:tcW w:w="1984" w:type="dxa"/>
          </w:tcPr>
          <w:p w:rsidR="003F27DA" w:rsidRPr="00EB72A8" w:rsidRDefault="003F27DA" w:rsidP="003F27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499,000</w:t>
            </w:r>
          </w:p>
        </w:tc>
        <w:tc>
          <w:tcPr>
            <w:tcW w:w="1276" w:type="dxa"/>
          </w:tcPr>
          <w:p w:rsidR="003F27DA" w:rsidRPr="00EB72A8" w:rsidRDefault="003F27DA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3F27DA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514" w:type="dxa"/>
          </w:tcPr>
          <w:p w:rsidR="003F27DA" w:rsidRPr="00EB72A8" w:rsidRDefault="003F27DA" w:rsidP="003F27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โครงการปรับปรุงถนนดินโดยการลงหินคลุก (สายตาดกุ้ง) บริเวณต่อจากถนนหินคลุกเดิม หมู่ที่ 4 กว้าง 3.00 เมตร </w:t>
            </w:r>
            <w:r w:rsidR="00EB7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ยาว 400 เมตร หนาเฉลี่ย 0.10 เมตร หรือมีพื้นที่ไม่น้อยกว่า 1,200 ตารางเมตร                </w:t>
            </w:r>
          </w:p>
        </w:tc>
        <w:tc>
          <w:tcPr>
            <w:tcW w:w="1984" w:type="dxa"/>
          </w:tcPr>
          <w:p w:rsidR="003F27DA" w:rsidRPr="00EB72A8" w:rsidRDefault="003F27DA" w:rsidP="003F27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499,000 </w:t>
            </w:r>
          </w:p>
        </w:tc>
        <w:tc>
          <w:tcPr>
            <w:tcW w:w="1276" w:type="dxa"/>
          </w:tcPr>
          <w:p w:rsidR="003F27DA" w:rsidRPr="00EB72A8" w:rsidRDefault="003F27DA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3F27DA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514" w:type="dxa"/>
          </w:tcPr>
          <w:p w:rsidR="003F27DA" w:rsidRPr="00EB72A8" w:rsidRDefault="003F27DA" w:rsidP="003F27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โครงการปรับปรุงถนนดินโดยการลงหินคลุกสาย</w:t>
            </w:r>
            <w:proofErr w:type="spellStart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ซำ</w:t>
            </w:r>
            <w:proofErr w:type="spellEnd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หวาย บริเวณถนน </w:t>
            </w:r>
            <w:proofErr w:type="spellStart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.เดิม ถึงที่ดิน นายปลั่ง เที่ยงธรรมโม หมู่ที่ 5 กว้าง 4.00 เมตร ยาว 400 เมตร หนาเฉลี่ย 0.10 เมตร หรือมีพื้นที่ไม่น้อยกว่า 1,600 ตารางเมตร </w:t>
            </w:r>
          </w:p>
        </w:tc>
        <w:tc>
          <w:tcPr>
            <w:tcW w:w="1984" w:type="dxa"/>
          </w:tcPr>
          <w:p w:rsidR="003F27DA" w:rsidRPr="00EB72A8" w:rsidRDefault="003F27DA" w:rsidP="003F27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499,400 </w:t>
            </w:r>
          </w:p>
        </w:tc>
        <w:tc>
          <w:tcPr>
            <w:tcW w:w="1276" w:type="dxa"/>
          </w:tcPr>
          <w:p w:rsidR="003F27DA" w:rsidRPr="00EB72A8" w:rsidRDefault="003F27DA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3F27DA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5514" w:type="dxa"/>
          </w:tcPr>
          <w:p w:rsidR="003F27DA" w:rsidRPr="00EB72A8" w:rsidRDefault="003F27DA" w:rsidP="003F27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โครงการก่อสร้างท่อลอดเหลี่ยมคอนกรีตเสริมเหล็กคลองวังตาด บริเวณที่ดิน นางบุญช่วย คำโบสถ์ หมู่ที่ 6 วางท่อลอดเหลี่ยมสำเร็จรูปขนาด 1.00 ×1.00×2.00 เมตร จำนวน 3 แถวๆ </w:t>
            </w:r>
            <w:r w:rsidR="002D0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ละ 4 ท่อน รวมท่อเหลี่ยม จำนวน 12 ท่อน </w:t>
            </w:r>
          </w:p>
        </w:tc>
        <w:tc>
          <w:tcPr>
            <w:tcW w:w="1984" w:type="dxa"/>
          </w:tcPr>
          <w:p w:rsidR="003F27DA" w:rsidRPr="00EB72A8" w:rsidRDefault="003F27DA" w:rsidP="003F27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499,000 </w:t>
            </w:r>
          </w:p>
        </w:tc>
        <w:tc>
          <w:tcPr>
            <w:tcW w:w="1276" w:type="dxa"/>
          </w:tcPr>
          <w:p w:rsidR="003F27DA" w:rsidRPr="00EB72A8" w:rsidRDefault="003F27DA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3F27DA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514" w:type="dxa"/>
          </w:tcPr>
          <w:p w:rsidR="003F27DA" w:rsidRPr="00EB72A8" w:rsidRDefault="003F27DA" w:rsidP="003F27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โครงการก่อสร้างถนนหินคลุกบริเวณที่ดิน นาย</w:t>
            </w:r>
            <w:proofErr w:type="spellStart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จรินทร์</w:t>
            </w:r>
            <w:proofErr w:type="spellEnd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ถึงที่ดินนายสุชิน หมู่ที่ 6 กว้าง 4.00 เมตร ยาว 400 เมตร หนาเฉลี่ย 0.10 เมตร หรือมีพื้นที่ไม่น้อยกว่า 1</w:t>
            </w:r>
            <w:r w:rsidRPr="00EB72A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600 ตารางเมตร                </w:t>
            </w:r>
          </w:p>
        </w:tc>
        <w:tc>
          <w:tcPr>
            <w:tcW w:w="1984" w:type="dxa"/>
          </w:tcPr>
          <w:p w:rsidR="003F27DA" w:rsidRPr="00EB72A8" w:rsidRDefault="003F27DA" w:rsidP="003F27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499,000 </w:t>
            </w:r>
          </w:p>
        </w:tc>
        <w:tc>
          <w:tcPr>
            <w:tcW w:w="1276" w:type="dxa"/>
          </w:tcPr>
          <w:p w:rsidR="003F27DA" w:rsidRPr="00EB72A8" w:rsidRDefault="003F27DA" w:rsidP="00BD1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3966" w:rsidRDefault="009E3966" w:rsidP="00B1249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B72A8" w:rsidRPr="00EB72A8" w:rsidRDefault="00EB72A8" w:rsidP="00B1249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F27DA" w:rsidRPr="00EB72A8" w:rsidRDefault="003F27DA" w:rsidP="003F27DA">
      <w:pPr>
        <w:jc w:val="right"/>
        <w:rPr>
          <w:rFonts w:ascii="TH SarabunIT๙" w:hAnsi="TH SarabunIT๙" w:cs="TH SarabunIT๙"/>
          <w:sz w:val="32"/>
          <w:szCs w:val="32"/>
        </w:rPr>
      </w:pPr>
      <w:r w:rsidRPr="00EB72A8">
        <w:rPr>
          <w:rFonts w:ascii="TH SarabunIT๙" w:hAnsi="TH SarabunIT๙" w:cs="TH SarabunIT๙"/>
          <w:sz w:val="32"/>
          <w:szCs w:val="32"/>
          <w:cs/>
        </w:rPr>
        <w:t>/ลำดับ 9 .....</w:t>
      </w:r>
    </w:p>
    <w:p w:rsidR="003F27DA" w:rsidRPr="00EB72A8" w:rsidRDefault="003F27DA" w:rsidP="003F27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72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  2  -</w:t>
      </w:r>
    </w:p>
    <w:p w:rsidR="003F27DA" w:rsidRPr="00EB72A8" w:rsidRDefault="003F27DA" w:rsidP="003F27DA">
      <w:pPr>
        <w:rPr>
          <w:rFonts w:ascii="TH SarabunIT๙" w:hAnsi="TH SarabunIT๙" w:cs="TH SarabunIT๙"/>
          <w:sz w:val="32"/>
          <w:szCs w:val="32"/>
        </w:rPr>
      </w:pPr>
      <w:r w:rsidRPr="00EB72A8">
        <w:rPr>
          <w:rFonts w:ascii="TH SarabunIT๙" w:hAnsi="TH SarabunIT๙" w:cs="TH SarabunIT๙"/>
          <w:sz w:val="32"/>
          <w:szCs w:val="32"/>
          <w:cs/>
        </w:rPr>
        <w:t xml:space="preserve">/ การเปิดเผยข้อมูลโครงการที่ใช้จ่ายเงินสะสมองค์การบริหารส่วนตำบลวังนกแอ่น การประชุมสภา                  </w:t>
      </w:r>
      <w:proofErr w:type="spellStart"/>
      <w:r w:rsidRPr="00EB72A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B72A8">
        <w:rPr>
          <w:rFonts w:ascii="TH SarabunIT๙" w:hAnsi="TH SarabunIT๙" w:cs="TH SarabunIT๙"/>
          <w:sz w:val="32"/>
          <w:szCs w:val="32"/>
          <w:cs/>
        </w:rPr>
        <w:t>.วังนกแอ่น สมัยสามัญ ประจำปี 2567 สมัยที่ 3 ครั้งที่ 2 เมื่อวันที่ 15 สิงหาคม 2567</w:t>
      </w:r>
    </w:p>
    <w:p w:rsidR="003F27DA" w:rsidRPr="00EB72A8" w:rsidRDefault="003F27DA" w:rsidP="003F27DA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724"/>
        <w:gridCol w:w="5514"/>
        <w:gridCol w:w="2126"/>
        <w:gridCol w:w="1134"/>
      </w:tblGrid>
      <w:tr w:rsidR="003F27DA" w:rsidRPr="00EB72A8" w:rsidTr="00EB72A8">
        <w:tc>
          <w:tcPr>
            <w:tcW w:w="724" w:type="dxa"/>
          </w:tcPr>
          <w:p w:rsidR="003F27DA" w:rsidRPr="00EB72A8" w:rsidRDefault="003F27DA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</w:tcPr>
          <w:p w:rsidR="003F27DA" w:rsidRPr="00EB72A8" w:rsidRDefault="003F27DA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</w:tcPr>
          <w:p w:rsidR="003F27DA" w:rsidRPr="00EB72A8" w:rsidRDefault="003F27DA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:rsidR="003F27DA" w:rsidRPr="00EB72A8" w:rsidRDefault="003F27DA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231E6D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514" w:type="dxa"/>
          </w:tcPr>
          <w:p w:rsidR="003F27DA" w:rsidRPr="00EB72A8" w:rsidRDefault="00231E6D" w:rsidP="00231E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โครงการก่อสร้างถนนคอนกรีตเสริมเหล็กเริ่มต้นจกบริเวณถนนลาดยางสายหลัก ถึงบริเวณที่ดิน นางปั่น ศรีกอง หมู่ที่ 7 กว้าง 3.50 เมตร ยาว 105 เมตร หนา 0.15 เมตร หรือมีพื้นที่ไม่น้อยกว่า 367.50 ตารางเมตร </w:t>
            </w:r>
          </w:p>
        </w:tc>
        <w:tc>
          <w:tcPr>
            <w:tcW w:w="2126" w:type="dxa"/>
          </w:tcPr>
          <w:p w:rsidR="003F27DA" w:rsidRPr="00EB72A8" w:rsidRDefault="00231E6D" w:rsidP="00231E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227,500 </w:t>
            </w:r>
          </w:p>
        </w:tc>
        <w:tc>
          <w:tcPr>
            <w:tcW w:w="1134" w:type="dxa"/>
          </w:tcPr>
          <w:p w:rsidR="003F27DA" w:rsidRPr="00EB72A8" w:rsidRDefault="003F27DA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231E6D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514" w:type="dxa"/>
          </w:tcPr>
          <w:p w:rsidR="003F27DA" w:rsidRPr="00EB72A8" w:rsidRDefault="00231E6D" w:rsidP="00231E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โครงการปรับปรุงถนนดินโดยการลงหินคลุกเริ่มต้นจกบริเวณถนนลาดยางสายหลักถึงที่ดิน นางประภาพร คีรีเวช หมู่ที่ 7 กว้าง 4.00 เมตร ยาว 200 เมตร หนาเฉลี่ย 0.10 เมตร </w:t>
            </w:r>
            <w:r w:rsidR="002D0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หรือมีพื้นที่ไม่น้อยกว่า 800 ตารางเมตร </w:t>
            </w:r>
          </w:p>
        </w:tc>
        <w:tc>
          <w:tcPr>
            <w:tcW w:w="2126" w:type="dxa"/>
          </w:tcPr>
          <w:p w:rsidR="003F27DA" w:rsidRPr="00EB72A8" w:rsidRDefault="00231E6D" w:rsidP="00231E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250,000 </w:t>
            </w:r>
          </w:p>
        </w:tc>
        <w:tc>
          <w:tcPr>
            <w:tcW w:w="1134" w:type="dxa"/>
          </w:tcPr>
          <w:p w:rsidR="003F27DA" w:rsidRPr="00EB72A8" w:rsidRDefault="003F27DA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231E6D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514" w:type="dxa"/>
          </w:tcPr>
          <w:p w:rsidR="003F27DA" w:rsidRPr="00EB72A8" w:rsidRDefault="00CA51EE" w:rsidP="002D0B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โครงการก่อสร้างถนนคอนกรีตเสริมเหล็กสายกลุ่มห้วยไคร้ บริเวณบ้าน นายประสิทธิ์ หมื่นฤทธิ์ ถึงบริเวณที่ดิน </w:t>
            </w:r>
            <w:r w:rsidR="002D0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นายแอ</w:t>
            </w:r>
            <w:r w:rsidR="002D0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สนพรม หมู่ที่ 8 กว้าง 4.00 เมตร ยาว 180 เมตร </w:t>
            </w:r>
            <w:r w:rsidR="002D0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หนา 0.15 เมตร หรือมีพื้นที่ไม่น้อยกว่า 720 ตารางเมตร </w:t>
            </w:r>
          </w:p>
        </w:tc>
        <w:tc>
          <w:tcPr>
            <w:tcW w:w="2126" w:type="dxa"/>
          </w:tcPr>
          <w:p w:rsidR="003F27DA" w:rsidRPr="00EB72A8" w:rsidRDefault="00CA51EE" w:rsidP="00CA51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382,000</w:t>
            </w:r>
          </w:p>
        </w:tc>
        <w:tc>
          <w:tcPr>
            <w:tcW w:w="1134" w:type="dxa"/>
          </w:tcPr>
          <w:p w:rsidR="003F27DA" w:rsidRPr="00EB72A8" w:rsidRDefault="003F27DA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231E6D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5514" w:type="dxa"/>
          </w:tcPr>
          <w:p w:rsidR="003F27DA" w:rsidRPr="00EB72A8" w:rsidRDefault="00CA51EE" w:rsidP="00CA51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โครงการก่อสร้างถนนคอนกรีตเสริมเหล็กสายกลุ่มห้วยแม่ลับ </w:t>
            </w:r>
            <w:r w:rsidR="002D0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ต่อจากถนน </w:t>
            </w:r>
            <w:proofErr w:type="spellStart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.เดิม ถึงที่ดิน นายวิเชียร </w:t>
            </w:r>
            <w:proofErr w:type="spellStart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เนตรมุ้ย</w:t>
            </w:r>
            <w:proofErr w:type="spellEnd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8 กว้าง 4.00 เมตร ยาว 50 เมตร หนา 0.15 เมตร หรือมีพื้นที่ไม่น้อยกว่า 200 ตารางเมตร </w:t>
            </w:r>
          </w:p>
        </w:tc>
        <w:tc>
          <w:tcPr>
            <w:tcW w:w="2126" w:type="dxa"/>
          </w:tcPr>
          <w:p w:rsidR="003F27DA" w:rsidRPr="00EB72A8" w:rsidRDefault="00CA51EE" w:rsidP="00CA51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106,000</w:t>
            </w:r>
          </w:p>
        </w:tc>
        <w:tc>
          <w:tcPr>
            <w:tcW w:w="1134" w:type="dxa"/>
          </w:tcPr>
          <w:p w:rsidR="003F27DA" w:rsidRPr="00EB72A8" w:rsidRDefault="003F27DA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231E6D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5514" w:type="dxa"/>
          </w:tcPr>
          <w:p w:rsidR="003F27DA" w:rsidRPr="00EB72A8" w:rsidRDefault="00CA51EE" w:rsidP="00CA51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โครงการขุดลอกคลองห้วยแม่ลับถึงสะพาน </w:t>
            </w:r>
            <w:proofErr w:type="spellStart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.ทางหลวงชนบท หมู่ที่ 8 ปากคลองกว้าง 7.00 เมตร ก้นคลองกว้าง 1.00 เมตร ยาว 1</w:t>
            </w:r>
            <w:r w:rsidRPr="00EB72A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950 เมตร ลึก 2.00 เมตร รวมปริมาณดินขุดไม่น้อยกว่า 9</w:t>
            </w:r>
            <w:r w:rsidRPr="00EB72A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560 ลูกบาศก์เมตร </w:t>
            </w:r>
          </w:p>
        </w:tc>
        <w:tc>
          <w:tcPr>
            <w:tcW w:w="2126" w:type="dxa"/>
          </w:tcPr>
          <w:p w:rsidR="003F27DA" w:rsidRPr="00EB72A8" w:rsidRDefault="00CA51EE" w:rsidP="00CA51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499,000 </w:t>
            </w:r>
          </w:p>
        </w:tc>
        <w:tc>
          <w:tcPr>
            <w:tcW w:w="1134" w:type="dxa"/>
          </w:tcPr>
          <w:p w:rsidR="003F27DA" w:rsidRPr="00EB72A8" w:rsidRDefault="003F27DA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231E6D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5514" w:type="dxa"/>
          </w:tcPr>
          <w:p w:rsidR="003F27DA" w:rsidRPr="00EB72A8" w:rsidRDefault="00CA51EE" w:rsidP="00CA51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โครงการก่อสร้างถนนคอนกรีตเสริมเหล็กบริเวณที่ดิน </w:t>
            </w:r>
            <w:r w:rsidR="002D0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นางจิบ </w:t>
            </w:r>
            <w:proofErr w:type="spellStart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ประยูร ถึงบริเวณที่ดิน นางเสน่ห์ โพธิ์ทิม หมู่ที่ 9 กว้าง 4.00 เมตร ยาว 200 เมตร หนา 0.15 เมตร หรือมีพื้นที่ไม่น้อยกว่า 800 ตารางเมตร </w:t>
            </w:r>
          </w:p>
        </w:tc>
        <w:tc>
          <w:tcPr>
            <w:tcW w:w="2126" w:type="dxa"/>
          </w:tcPr>
          <w:p w:rsidR="003F27DA" w:rsidRPr="00EB72A8" w:rsidRDefault="00CA51EE" w:rsidP="00CA51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499,000 </w:t>
            </w:r>
          </w:p>
        </w:tc>
        <w:tc>
          <w:tcPr>
            <w:tcW w:w="1134" w:type="dxa"/>
          </w:tcPr>
          <w:p w:rsidR="003F27DA" w:rsidRPr="00EB72A8" w:rsidRDefault="003F27DA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231E6D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5514" w:type="dxa"/>
          </w:tcPr>
          <w:p w:rsidR="003F27DA" w:rsidRPr="00EB72A8" w:rsidRDefault="00CA51EE" w:rsidP="00CA51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โครงการก่อสร้างถนนคอนกรีตเสริมเหล็กบริเวณที่ดิน นายสมส่วน คงกะพี้ ถึงบริเวณที่ดิน นายสาธิต อินแตง หมู่ที่ 9 กว้าง 4.00 เมตร ยาว 200 เมตร หนา 0.15 เมตร หรือมีพื้นที่ไม่น้อยกว่า 800 ตารางเมตร </w:t>
            </w:r>
          </w:p>
        </w:tc>
        <w:tc>
          <w:tcPr>
            <w:tcW w:w="2126" w:type="dxa"/>
          </w:tcPr>
          <w:p w:rsidR="003F27DA" w:rsidRPr="00EB72A8" w:rsidRDefault="00CA51EE" w:rsidP="00CA51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499,000 </w:t>
            </w:r>
          </w:p>
        </w:tc>
        <w:tc>
          <w:tcPr>
            <w:tcW w:w="1134" w:type="dxa"/>
          </w:tcPr>
          <w:p w:rsidR="003F27DA" w:rsidRPr="00EB72A8" w:rsidRDefault="003F27DA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27DA" w:rsidRPr="00EB72A8" w:rsidTr="00EB72A8">
        <w:tc>
          <w:tcPr>
            <w:tcW w:w="724" w:type="dxa"/>
          </w:tcPr>
          <w:p w:rsidR="003F27DA" w:rsidRPr="00EB72A8" w:rsidRDefault="00231E6D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5514" w:type="dxa"/>
          </w:tcPr>
          <w:p w:rsidR="003F27DA" w:rsidRPr="00EB72A8" w:rsidRDefault="00CA51EE" w:rsidP="00CA51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โครงการปรับปรุงถนนดินโดยการลงหินคลุกบริเวณลานตากมัน ถึงที่ดิน นางฉลอง สังข์เมือง หมู่ที่ 11 กว้าง 4.00 เมตร </w:t>
            </w:r>
            <w:r w:rsidR="002D0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ยาว 420 เมตร หนาเฉลี่ย 0.10 เมตร หรือมีพื้นที่ไม่น้อยกว่า       1</w:t>
            </w:r>
            <w:r w:rsidRPr="00EB72A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680 ตารางเมตร </w:t>
            </w:r>
          </w:p>
        </w:tc>
        <w:tc>
          <w:tcPr>
            <w:tcW w:w="2126" w:type="dxa"/>
          </w:tcPr>
          <w:p w:rsidR="003F27DA" w:rsidRPr="00EB72A8" w:rsidRDefault="00CA51EE" w:rsidP="00CA51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499,000 </w:t>
            </w:r>
          </w:p>
        </w:tc>
        <w:tc>
          <w:tcPr>
            <w:tcW w:w="1134" w:type="dxa"/>
          </w:tcPr>
          <w:p w:rsidR="003F27DA" w:rsidRPr="00EB72A8" w:rsidRDefault="003F27DA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F27DA" w:rsidRDefault="003F27DA" w:rsidP="003F27DA">
      <w:pPr>
        <w:rPr>
          <w:rFonts w:ascii="TH SarabunIT๙" w:hAnsi="TH SarabunIT๙" w:cs="TH SarabunIT๙"/>
          <w:sz w:val="32"/>
          <w:szCs w:val="32"/>
        </w:rPr>
      </w:pPr>
    </w:p>
    <w:p w:rsidR="00EB72A8" w:rsidRPr="00EB72A8" w:rsidRDefault="00EB72A8" w:rsidP="003F27DA">
      <w:pPr>
        <w:rPr>
          <w:rFonts w:ascii="TH SarabunIT๙" w:hAnsi="TH SarabunIT๙" w:cs="TH SarabunIT๙"/>
          <w:sz w:val="32"/>
          <w:szCs w:val="32"/>
        </w:rPr>
      </w:pPr>
    </w:p>
    <w:p w:rsidR="003F27DA" w:rsidRPr="00EB72A8" w:rsidRDefault="00CA51EE" w:rsidP="00CA51EE">
      <w:pPr>
        <w:jc w:val="right"/>
        <w:rPr>
          <w:rFonts w:ascii="TH SarabunIT๙" w:hAnsi="TH SarabunIT๙" w:cs="TH SarabunIT๙"/>
          <w:sz w:val="32"/>
          <w:szCs w:val="32"/>
        </w:rPr>
      </w:pPr>
      <w:r w:rsidRPr="00EB72A8">
        <w:rPr>
          <w:rFonts w:ascii="TH SarabunIT๙" w:hAnsi="TH SarabunIT๙" w:cs="TH SarabunIT๙"/>
          <w:sz w:val="32"/>
          <w:szCs w:val="32"/>
          <w:cs/>
        </w:rPr>
        <w:t>/ลำดับ 17 .....</w:t>
      </w:r>
    </w:p>
    <w:p w:rsidR="00CA51EE" w:rsidRPr="00EB72A8" w:rsidRDefault="00CA51EE" w:rsidP="00CA51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72A8">
        <w:rPr>
          <w:rFonts w:ascii="TH SarabunIT๙" w:hAnsi="TH SarabunIT๙" w:cs="TH SarabunIT๙"/>
          <w:b/>
          <w:bCs/>
          <w:sz w:val="32"/>
          <w:szCs w:val="32"/>
          <w:cs/>
        </w:rPr>
        <w:t>-  3  -</w:t>
      </w:r>
    </w:p>
    <w:p w:rsidR="00CA51EE" w:rsidRPr="00EB72A8" w:rsidRDefault="00CA51EE" w:rsidP="00CA51EE">
      <w:pPr>
        <w:rPr>
          <w:rFonts w:ascii="TH SarabunIT๙" w:hAnsi="TH SarabunIT๙" w:cs="TH SarabunIT๙"/>
          <w:sz w:val="32"/>
          <w:szCs w:val="32"/>
        </w:rPr>
      </w:pPr>
      <w:r w:rsidRPr="00EB72A8">
        <w:rPr>
          <w:rFonts w:ascii="TH SarabunIT๙" w:hAnsi="TH SarabunIT๙" w:cs="TH SarabunIT๙"/>
          <w:sz w:val="32"/>
          <w:szCs w:val="32"/>
          <w:cs/>
        </w:rPr>
        <w:t xml:space="preserve">/ การเปิดเผยข้อมูลโครงการที่ใช้จ่ายเงินสะสมองค์การบริหารส่วนตำบลวังนกแอ่น การประชุมสภา                  </w:t>
      </w:r>
      <w:proofErr w:type="spellStart"/>
      <w:r w:rsidRPr="00EB72A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B72A8">
        <w:rPr>
          <w:rFonts w:ascii="TH SarabunIT๙" w:hAnsi="TH SarabunIT๙" w:cs="TH SarabunIT๙"/>
          <w:sz w:val="32"/>
          <w:szCs w:val="32"/>
          <w:cs/>
        </w:rPr>
        <w:t>.วังนกแอ่น สมัยสามัญ ประจำปี 2567 สมัยที่ 3 ครั้งที่ 2 เมื่อวันที่ 15 สิงหาคม 2567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724"/>
        <w:gridCol w:w="5514"/>
        <w:gridCol w:w="2126"/>
        <w:gridCol w:w="1134"/>
      </w:tblGrid>
      <w:tr w:rsidR="00CA51EE" w:rsidRPr="00EB72A8" w:rsidTr="00EB72A8">
        <w:tc>
          <w:tcPr>
            <w:tcW w:w="72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51EE" w:rsidRPr="00EB72A8" w:rsidTr="00EB72A8">
        <w:tc>
          <w:tcPr>
            <w:tcW w:w="72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5514" w:type="dxa"/>
          </w:tcPr>
          <w:p w:rsidR="00E3206B" w:rsidRDefault="00E3206B" w:rsidP="00E320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260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BE26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วางท่อ </w:t>
            </w:r>
            <w:proofErr w:type="spellStart"/>
            <w:r w:rsidRPr="00BE26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BE26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จำนวน 2 จุด พร้อมดาดคอนกรีต </w:t>
            </w:r>
          </w:p>
          <w:p w:rsidR="00E3206B" w:rsidRDefault="00E3206B" w:rsidP="00E320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26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บริเวณที่ดิน นายปิ่น กานะ วางท่อ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ขนาด 0.80 เมตร จำนวน 20 ท่อน พร้อมดาดคอนกรีต </w:t>
            </w:r>
          </w:p>
          <w:p w:rsidR="00CA51EE" w:rsidRPr="00EB72A8" w:rsidRDefault="00E3206B" w:rsidP="00E320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26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2 บริเวณที่ดิน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E26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นายหนู สีดา </w:t>
            </w:r>
            <w:r w:rsidRPr="00BE26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วางท่อ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ขนาด 0.80 เมตร จำนวน 10 ท่อน พร้อมดาดคอนกรีต</w:t>
            </w:r>
          </w:p>
        </w:tc>
        <w:tc>
          <w:tcPr>
            <w:tcW w:w="2126" w:type="dxa"/>
          </w:tcPr>
          <w:p w:rsidR="00CA51EE" w:rsidRPr="00EB72A8" w:rsidRDefault="00CA51EE" w:rsidP="00CA5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499,400 </w:t>
            </w:r>
          </w:p>
        </w:tc>
        <w:tc>
          <w:tcPr>
            <w:tcW w:w="113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51EE" w:rsidRPr="00EB72A8" w:rsidTr="00EB72A8">
        <w:tc>
          <w:tcPr>
            <w:tcW w:w="72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5514" w:type="dxa"/>
          </w:tcPr>
          <w:p w:rsidR="00CA51EE" w:rsidRPr="00EB72A8" w:rsidRDefault="00CA51EE" w:rsidP="00CA51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โครงการก่อสร้างท่อลอดเหลี่ยมคอนกรีตเสริมเหล็กข้ามคลองคุ้มวังใหญ่ บริเวณบ้านนาย</w:t>
            </w:r>
            <w:proofErr w:type="spellStart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นัน</w:t>
            </w:r>
            <w:proofErr w:type="spellEnd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พิม</w:t>
            </w:r>
            <w:proofErr w:type="spellEnd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สี บ้านตอเรือ หมู่ที่ 13 วางท่อเหลี่ยมสำเร็จรูปขนาด 1.00 </w:t>
            </w:r>
            <w:r w:rsidRPr="00EB72A8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1.00 </w:t>
            </w:r>
            <w:r w:rsidRPr="00EB72A8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2.00 เมตร จำนวน 3 แถวๆละ 4 ท่อน รวมท่อเหลี่ยม จำนวน 12 ท่อน </w:t>
            </w:r>
          </w:p>
        </w:tc>
        <w:tc>
          <w:tcPr>
            <w:tcW w:w="2126" w:type="dxa"/>
          </w:tcPr>
          <w:p w:rsidR="00CA51EE" w:rsidRPr="00EB72A8" w:rsidRDefault="00CA51EE" w:rsidP="00CA5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499,000 </w:t>
            </w:r>
          </w:p>
        </w:tc>
        <w:tc>
          <w:tcPr>
            <w:tcW w:w="113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51EE" w:rsidRPr="00EB72A8" w:rsidTr="00EB72A8">
        <w:tc>
          <w:tcPr>
            <w:tcW w:w="72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5514" w:type="dxa"/>
          </w:tcPr>
          <w:p w:rsidR="00CA51EE" w:rsidRPr="00EB72A8" w:rsidRDefault="00D52F16" w:rsidP="00D52F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โครงการก่อสร้างถนนคอนกรีตเสริมเหล็กบริเวณทางแยก ถึงบริเวณที่ดิน นางสาวอภิรดี ยางงาม หมู่ที่ 14 กว้าง 4.00 เมตร ยาว 210 เมตร หนา 0.15 เมตร หรือมีพื้นที่ไม่น้อยกว่า 840 ตารางเมตร </w:t>
            </w:r>
          </w:p>
        </w:tc>
        <w:tc>
          <w:tcPr>
            <w:tcW w:w="2126" w:type="dxa"/>
          </w:tcPr>
          <w:p w:rsidR="00CA51EE" w:rsidRPr="00EB72A8" w:rsidRDefault="00D52F16" w:rsidP="00D52F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499,000 </w:t>
            </w:r>
          </w:p>
        </w:tc>
        <w:tc>
          <w:tcPr>
            <w:tcW w:w="113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51EE" w:rsidRPr="00EB72A8" w:rsidTr="00EB72A8">
        <w:tc>
          <w:tcPr>
            <w:tcW w:w="72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5514" w:type="dxa"/>
          </w:tcPr>
          <w:p w:rsidR="00CA51EE" w:rsidRPr="00EB72A8" w:rsidRDefault="00EB72A8" w:rsidP="00EB72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โครงการก่อสร้างถนนคอนกรีตเสริมเหล็กบริเวณที่ดิน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นางรอง โพธิ์นอก ถึงบริเวณ </w:t>
            </w:r>
            <w:proofErr w:type="spellStart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.เดิม หมู่ที่ 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5.00 เมตร ยาว 185 เมตร หนา 0.15 เมตร </w:t>
            </w:r>
            <w:r w:rsidR="002D0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หรือมีพื้นที่ไม่น้อยกว่า 925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</w:t>
            </w:r>
          </w:p>
        </w:tc>
        <w:tc>
          <w:tcPr>
            <w:tcW w:w="2126" w:type="dxa"/>
          </w:tcPr>
          <w:p w:rsidR="00CA51EE" w:rsidRPr="00EB72A8" w:rsidRDefault="00EB72A8" w:rsidP="00EB72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499,000</w:t>
            </w:r>
          </w:p>
        </w:tc>
        <w:tc>
          <w:tcPr>
            <w:tcW w:w="113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51EE" w:rsidRPr="00EB72A8" w:rsidTr="00EB72A8">
        <w:tc>
          <w:tcPr>
            <w:tcW w:w="72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5514" w:type="dxa"/>
          </w:tcPr>
          <w:p w:rsidR="00CA51EE" w:rsidRPr="00EB72A8" w:rsidRDefault="00EB72A8" w:rsidP="00EB72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โครงการปรับปรุงถนนดินโดยการลงหินคลุก บริเวณที่ดิน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นางปัน พิมเสน ถึงที่ดิน นางแอ๊ด จันคีรี หมู่ที่ 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3.00 เมตร ยาว 500 เมตร หนาเฉลี่ย 0.10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หรือมีพื้นที่ไม่น้อยกว่า 1</w:t>
            </w:r>
            <w:r w:rsidRPr="00EB72A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500 ตารางเมตร </w:t>
            </w:r>
          </w:p>
        </w:tc>
        <w:tc>
          <w:tcPr>
            <w:tcW w:w="2126" w:type="dxa"/>
          </w:tcPr>
          <w:p w:rsidR="00CA51EE" w:rsidRPr="00EB72A8" w:rsidRDefault="00EB72A8" w:rsidP="00EB72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499,600 </w:t>
            </w:r>
          </w:p>
        </w:tc>
        <w:tc>
          <w:tcPr>
            <w:tcW w:w="113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51EE" w:rsidRPr="00EB72A8" w:rsidTr="00EB72A8">
        <w:tc>
          <w:tcPr>
            <w:tcW w:w="72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5514" w:type="dxa"/>
          </w:tcPr>
          <w:p w:rsidR="00CA51EE" w:rsidRPr="00EB72A8" w:rsidRDefault="00EB72A8" w:rsidP="00EB72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โครงการปรับปรุงถนนดินโดยการลงหินคลุกบริเวณ </w:t>
            </w:r>
            <w:proofErr w:type="spellStart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.เดิม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ถึงที่ดิน นางสนม สมสุข หมู่ที่ 16 ช่วงที่ 1 กว้าง 4.00 เมตร ยาว 100 เมตร หนาเฉลี่ย 0.10 เมตร หรือมีพื้นที่ไม่น้อยกว่า 400 ตารางเมตร ช่วงที่ 2 กว้าง 3.00 เมตร ยาว 360 เมตร หนาเฉลี่ย 0.10 เมตร หรือมีพื้นที่ไม่น้อยกว่า 1</w:t>
            </w:r>
            <w:r w:rsidRPr="00EB72A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080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</w:t>
            </w:r>
          </w:p>
        </w:tc>
        <w:tc>
          <w:tcPr>
            <w:tcW w:w="2126" w:type="dxa"/>
          </w:tcPr>
          <w:p w:rsidR="00CA51EE" w:rsidRPr="00EB72A8" w:rsidRDefault="00EB72A8" w:rsidP="00EB72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499,000 </w:t>
            </w:r>
          </w:p>
        </w:tc>
        <w:tc>
          <w:tcPr>
            <w:tcW w:w="113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51EE" w:rsidRPr="00EB72A8" w:rsidTr="00EB72A8">
        <w:tc>
          <w:tcPr>
            <w:tcW w:w="72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5514" w:type="dxa"/>
          </w:tcPr>
          <w:p w:rsidR="00CA51EE" w:rsidRPr="00EB72A8" w:rsidRDefault="00EB72A8" w:rsidP="00EB72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โครงการปรับปรุงถนนดินโดยการลงหินคลุกบริเวณที่ดิน นางสาว</w:t>
            </w:r>
            <w:proofErr w:type="spellStart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สุทธินี</w:t>
            </w:r>
            <w:proofErr w:type="spellEnd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วังศรีทอง ถึงที่ดิน นายทองดี โมตา หมู่ที่ 16 กว้าง 4.00 เมตร ยาว 450 เมตร หนาเฉลี่ย 0.10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หรือมีพื้นที่ไม่น้อยกว่า 1</w:t>
            </w:r>
            <w:r w:rsidRPr="00EB72A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800 ตารางเมตร </w:t>
            </w:r>
          </w:p>
        </w:tc>
        <w:tc>
          <w:tcPr>
            <w:tcW w:w="2126" w:type="dxa"/>
          </w:tcPr>
          <w:p w:rsidR="00CA51EE" w:rsidRPr="00EB72A8" w:rsidRDefault="00EB72A8" w:rsidP="00EB72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499,700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51EE" w:rsidRPr="00EB72A8" w:rsidTr="00EB72A8">
        <w:tc>
          <w:tcPr>
            <w:tcW w:w="72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5514" w:type="dxa"/>
          </w:tcPr>
          <w:p w:rsidR="00CA51EE" w:rsidRPr="00EB72A8" w:rsidRDefault="00EB72A8" w:rsidP="00EB72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โครงการปรับปรุงถนนดินโดยการลงหินคลุกบริเวณจากถนนลาดยางเดิม ถึงที่ดิน นางปราณี สิงห์ดี หมู่ที่ 17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3.00 เมตร ยาว 83 เมตร หนาเฉลี่ย 0.10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หรือมีพื้นที่ไม่น้อยกว่า 249 ตารางเมตร </w:t>
            </w:r>
          </w:p>
        </w:tc>
        <w:tc>
          <w:tcPr>
            <w:tcW w:w="2126" w:type="dxa"/>
          </w:tcPr>
          <w:p w:rsidR="00CA51EE" w:rsidRPr="00EB72A8" w:rsidRDefault="00EB72A8" w:rsidP="00EB72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64,300 </w:t>
            </w:r>
          </w:p>
        </w:tc>
        <w:tc>
          <w:tcPr>
            <w:tcW w:w="1134" w:type="dxa"/>
          </w:tcPr>
          <w:p w:rsidR="00CA51EE" w:rsidRPr="00EB72A8" w:rsidRDefault="00CA51EE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B72A8" w:rsidRPr="00EB72A8" w:rsidRDefault="00EB72A8" w:rsidP="00EB72A8">
      <w:pPr>
        <w:jc w:val="right"/>
        <w:rPr>
          <w:rFonts w:ascii="TH SarabunIT๙" w:hAnsi="TH SarabunIT๙" w:cs="TH SarabunIT๙"/>
          <w:sz w:val="32"/>
          <w:szCs w:val="32"/>
        </w:rPr>
      </w:pPr>
      <w:r w:rsidRPr="00EB72A8">
        <w:rPr>
          <w:rFonts w:ascii="TH SarabunIT๙" w:hAnsi="TH SarabunIT๙" w:cs="TH SarabunIT๙"/>
          <w:sz w:val="32"/>
          <w:szCs w:val="32"/>
          <w:cs/>
        </w:rPr>
        <w:t>/ลำดับ 25 .....</w:t>
      </w:r>
    </w:p>
    <w:p w:rsidR="00EB72A8" w:rsidRPr="002D0BF8" w:rsidRDefault="00EB72A8" w:rsidP="00EB72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0B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 </w:t>
      </w:r>
      <w:r w:rsidR="002D0BF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D0B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-</w:t>
      </w:r>
    </w:p>
    <w:p w:rsidR="00EB72A8" w:rsidRPr="00EB72A8" w:rsidRDefault="00EB72A8" w:rsidP="00EB72A8">
      <w:pPr>
        <w:rPr>
          <w:rFonts w:ascii="TH SarabunIT๙" w:hAnsi="TH SarabunIT๙" w:cs="TH SarabunIT๙"/>
          <w:sz w:val="32"/>
          <w:szCs w:val="32"/>
        </w:rPr>
      </w:pPr>
      <w:r w:rsidRPr="00EB72A8">
        <w:rPr>
          <w:rFonts w:ascii="TH SarabunIT๙" w:hAnsi="TH SarabunIT๙" w:cs="TH SarabunIT๙"/>
          <w:sz w:val="32"/>
          <w:szCs w:val="32"/>
          <w:cs/>
        </w:rPr>
        <w:t xml:space="preserve">/ การเปิดเผยข้อมูลโครงการที่ใช้จ่ายเงินสะสมองค์การบริหารส่วนตำบลวังนกแอ่น การประชุมสภา                  </w:t>
      </w:r>
      <w:proofErr w:type="spellStart"/>
      <w:r w:rsidRPr="00EB72A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B72A8">
        <w:rPr>
          <w:rFonts w:ascii="TH SarabunIT๙" w:hAnsi="TH SarabunIT๙" w:cs="TH SarabunIT๙"/>
          <w:sz w:val="32"/>
          <w:szCs w:val="32"/>
          <w:cs/>
        </w:rPr>
        <w:t>.วังนกแอ่น สมัยสามัญ ประจำปี 2567 สมัยที่ 3 ครั้งที่ 2 เมื่อวันที่ 15 สิงหาคม 2567</w:t>
      </w:r>
    </w:p>
    <w:p w:rsidR="00EB72A8" w:rsidRPr="00EB72A8" w:rsidRDefault="00EB72A8" w:rsidP="00EB72A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724"/>
        <w:gridCol w:w="5514"/>
        <w:gridCol w:w="1984"/>
        <w:gridCol w:w="1276"/>
      </w:tblGrid>
      <w:tr w:rsidR="00EB72A8" w:rsidRPr="00EB72A8" w:rsidTr="00EB72A8">
        <w:tc>
          <w:tcPr>
            <w:tcW w:w="724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276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B72A8" w:rsidRPr="00EB72A8" w:rsidTr="00EB72A8">
        <w:tc>
          <w:tcPr>
            <w:tcW w:w="724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5514" w:type="dxa"/>
          </w:tcPr>
          <w:p w:rsidR="00EB72A8" w:rsidRPr="00EB72A8" w:rsidRDefault="00EB72A8" w:rsidP="00EB7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โครงการก่อสร้างถนนคอนกรีตเสริมเหล็กเริ่มต้นจากถนนลาดยางเดิม ถึงบริเวณที่ดินนายโกศล ภู่เงิน หมู่ที่ 17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4.00 เมตร ยาว 220 เมตร หนา 0.15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หรือมีพื้นที่ไม่น้อยกว่า 880 ตารางเมตร </w:t>
            </w:r>
          </w:p>
        </w:tc>
        <w:tc>
          <w:tcPr>
            <w:tcW w:w="1984" w:type="dxa"/>
          </w:tcPr>
          <w:p w:rsidR="00EB72A8" w:rsidRPr="00EB72A8" w:rsidRDefault="00EB72A8" w:rsidP="00EB7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496,000 </w:t>
            </w:r>
          </w:p>
        </w:tc>
        <w:tc>
          <w:tcPr>
            <w:tcW w:w="1276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72A8" w:rsidRPr="00EB72A8" w:rsidTr="00EB72A8">
        <w:tc>
          <w:tcPr>
            <w:tcW w:w="724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5514" w:type="dxa"/>
          </w:tcPr>
          <w:p w:rsidR="00EB72A8" w:rsidRPr="00EB72A8" w:rsidRDefault="00EB72A8" w:rsidP="00EB7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โครงการปรับปรุงระบบประปาหมู่บ้าน หมู่ที่ 19 </w:t>
            </w:r>
          </w:p>
        </w:tc>
        <w:tc>
          <w:tcPr>
            <w:tcW w:w="1984" w:type="dxa"/>
          </w:tcPr>
          <w:p w:rsidR="00EB72A8" w:rsidRPr="00EB72A8" w:rsidRDefault="00EB72A8" w:rsidP="00EB7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292,700 </w:t>
            </w:r>
          </w:p>
        </w:tc>
        <w:tc>
          <w:tcPr>
            <w:tcW w:w="1276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72A8" w:rsidRPr="00EB72A8" w:rsidTr="00EB72A8">
        <w:tc>
          <w:tcPr>
            <w:tcW w:w="724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5514" w:type="dxa"/>
          </w:tcPr>
          <w:p w:rsidR="00EB72A8" w:rsidRPr="00EB72A8" w:rsidRDefault="00EB72A8" w:rsidP="00EB72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โครงการปรับปรุงถนนดินโดยการลงหินคลุกบริเวณที่ดิน นางสาวจินดาพร </w:t>
            </w:r>
            <w:proofErr w:type="spellStart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พฤษวรรณ</w:t>
            </w:r>
            <w:proofErr w:type="spellEnd"/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ถึงบริเวณท่อเหลี่ยม หมู่ที่ 20 กว้าง 5.00 เมตร ยาว 260 เมตร หนาเฉลี่ย 0.10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หรือมีพื้นที่ไม่น้อยกว่า 1</w:t>
            </w:r>
            <w:r w:rsidRPr="00EB72A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300 ตารางเมตร </w:t>
            </w:r>
          </w:p>
        </w:tc>
        <w:tc>
          <w:tcPr>
            <w:tcW w:w="1984" w:type="dxa"/>
          </w:tcPr>
          <w:p w:rsidR="00EB72A8" w:rsidRPr="00EB72A8" w:rsidRDefault="00EB72A8" w:rsidP="00EB72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223,900 </w:t>
            </w:r>
          </w:p>
        </w:tc>
        <w:tc>
          <w:tcPr>
            <w:tcW w:w="1276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72A8" w:rsidRPr="00EB72A8" w:rsidTr="00EB72A8">
        <w:tc>
          <w:tcPr>
            <w:tcW w:w="724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5514" w:type="dxa"/>
          </w:tcPr>
          <w:p w:rsidR="00EB72A8" w:rsidRPr="00EB72A8" w:rsidRDefault="00EB72A8" w:rsidP="00EB72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โครงการก่อสร้างถนนคอนกรีตเสริมเหล็กบริเวณหลัง รพสต.บ้านแสนสุขพัฒนา ถึงที่ดินนายสม เสงี่ยมโปร่ง หมู่ที่ 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4.00 เมตร ยาว 126 เมตร หนา 0.15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หรือมีพื้นที่ไม่น้อยกว่า 504 ตารางเมตร </w:t>
            </w:r>
          </w:p>
        </w:tc>
        <w:tc>
          <w:tcPr>
            <w:tcW w:w="1984" w:type="dxa"/>
          </w:tcPr>
          <w:p w:rsidR="00EB72A8" w:rsidRPr="00EB72A8" w:rsidRDefault="00EB72A8" w:rsidP="00EB72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279,600 </w:t>
            </w:r>
          </w:p>
        </w:tc>
        <w:tc>
          <w:tcPr>
            <w:tcW w:w="1276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72A8" w:rsidRPr="00EB72A8" w:rsidTr="00EB72A8">
        <w:tc>
          <w:tcPr>
            <w:tcW w:w="6238" w:type="dxa"/>
            <w:gridSpan w:val="2"/>
          </w:tcPr>
          <w:p w:rsidR="00EB72A8" w:rsidRPr="00EB72A8" w:rsidRDefault="00EB72A8" w:rsidP="00EB7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984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11,457,100</w:t>
            </w:r>
          </w:p>
        </w:tc>
        <w:tc>
          <w:tcPr>
            <w:tcW w:w="1276" w:type="dxa"/>
          </w:tcPr>
          <w:p w:rsidR="00EB72A8" w:rsidRPr="00EB72A8" w:rsidRDefault="00EB72A8" w:rsidP="000F1D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A51EE" w:rsidRPr="00EB72A8" w:rsidRDefault="00CA51EE" w:rsidP="00CA51E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A51EE" w:rsidRPr="00EB72A8" w:rsidRDefault="00CA51EE" w:rsidP="003F27D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F27DA" w:rsidRPr="00EB72A8" w:rsidRDefault="003F27DA" w:rsidP="003F27DA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3F27DA" w:rsidRPr="00EB72A8" w:rsidSect="003F27DA">
      <w:pgSz w:w="11907" w:h="16839" w:code="9"/>
      <w:pgMar w:top="1135" w:right="1440" w:bottom="851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Eak Amphan UN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68"/>
    <w:rsid w:val="001334EE"/>
    <w:rsid w:val="001448FC"/>
    <w:rsid w:val="0019101E"/>
    <w:rsid w:val="001E7960"/>
    <w:rsid w:val="00231E6D"/>
    <w:rsid w:val="00255DAE"/>
    <w:rsid w:val="002D0BF8"/>
    <w:rsid w:val="003F27DA"/>
    <w:rsid w:val="00434060"/>
    <w:rsid w:val="0055373C"/>
    <w:rsid w:val="005C6268"/>
    <w:rsid w:val="00631098"/>
    <w:rsid w:val="008B03DD"/>
    <w:rsid w:val="009543E2"/>
    <w:rsid w:val="009E3966"/>
    <w:rsid w:val="00A62B02"/>
    <w:rsid w:val="00A80095"/>
    <w:rsid w:val="00AE72F6"/>
    <w:rsid w:val="00B1249B"/>
    <w:rsid w:val="00B53255"/>
    <w:rsid w:val="00BA0D3D"/>
    <w:rsid w:val="00BA7E92"/>
    <w:rsid w:val="00BD7EBE"/>
    <w:rsid w:val="00C42C7F"/>
    <w:rsid w:val="00CA51EE"/>
    <w:rsid w:val="00D30A76"/>
    <w:rsid w:val="00D52F16"/>
    <w:rsid w:val="00E3206B"/>
    <w:rsid w:val="00E569DF"/>
    <w:rsid w:val="00E76759"/>
    <w:rsid w:val="00EA21C8"/>
    <w:rsid w:val="00EB2055"/>
    <w:rsid w:val="00EB5B21"/>
    <w:rsid w:val="00E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0704D-7919-4A08-96E1-311EECED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6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B5B21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sz w:val="32"/>
    </w:rPr>
  </w:style>
  <w:style w:type="table" w:styleId="a4">
    <w:name w:val="Table Grid"/>
    <w:basedOn w:val="a1"/>
    <w:uiPriority w:val="39"/>
    <w:rsid w:val="00BA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249B"/>
    <w:pPr>
      <w:ind w:left="720"/>
      <w:contextualSpacing/>
    </w:pPr>
    <w:rPr>
      <w:szCs w:val="35"/>
    </w:rPr>
  </w:style>
  <w:style w:type="paragraph" w:styleId="a6">
    <w:name w:val="No Spacing"/>
    <w:uiPriority w:val="1"/>
    <w:qFormat/>
    <w:rsid w:val="001910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31098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31098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2024-08-16T03:59:00Z</cp:lastPrinted>
  <dcterms:created xsi:type="dcterms:W3CDTF">2024-08-16T04:04:00Z</dcterms:created>
  <dcterms:modified xsi:type="dcterms:W3CDTF">2024-09-16T07:39:00Z</dcterms:modified>
</cp:coreProperties>
</file>